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145" w:rsidRDefault="00862145" w:rsidP="0086214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27.04.2020r. WOS, KLASA VIII, Temat – Polska w UE cz.1</w:t>
      </w:r>
    </w:p>
    <w:p w:rsidR="00862145" w:rsidRDefault="00862145" w:rsidP="00862145">
      <w:pPr>
        <w:spacing w:after="0"/>
        <w:rPr>
          <w:b/>
          <w:sz w:val="24"/>
          <w:szCs w:val="24"/>
        </w:rPr>
      </w:pPr>
    </w:p>
    <w:p w:rsidR="00862145" w:rsidRDefault="00862145" w:rsidP="0086214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Cele lekcji:</w:t>
      </w:r>
    </w:p>
    <w:p w:rsidR="00FF52FF" w:rsidRPr="00862145" w:rsidRDefault="00862145" w:rsidP="00862145">
      <w:pPr>
        <w:spacing w:after="0"/>
        <w:rPr>
          <w:b/>
        </w:rPr>
      </w:pPr>
      <w:r w:rsidRPr="00862145">
        <w:rPr>
          <w:b/>
        </w:rPr>
        <w:t>- poznanie praw wynikających z posiadania obywatelstwa UE,</w:t>
      </w:r>
    </w:p>
    <w:p w:rsidR="00862145" w:rsidRDefault="00862145" w:rsidP="00862145">
      <w:pPr>
        <w:spacing w:after="0"/>
        <w:rPr>
          <w:b/>
        </w:rPr>
      </w:pPr>
      <w:r w:rsidRPr="00862145">
        <w:rPr>
          <w:b/>
        </w:rPr>
        <w:t>- poznanie funduszy europejskich, z których Polska do tej pory skorzystała.</w:t>
      </w:r>
    </w:p>
    <w:p w:rsidR="00862145" w:rsidRDefault="00862145" w:rsidP="00862145">
      <w:pPr>
        <w:spacing w:after="0"/>
        <w:rPr>
          <w:b/>
        </w:rPr>
      </w:pPr>
    </w:p>
    <w:p w:rsidR="00862145" w:rsidRPr="00862145" w:rsidRDefault="00862145" w:rsidP="00862145">
      <w:pPr>
        <w:spacing w:after="0"/>
        <w:rPr>
          <w:b/>
        </w:rPr>
      </w:pPr>
      <w:r>
        <w:rPr>
          <w:b/>
        </w:rPr>
        <w:t>Podręcznik str. 180-181.</w:t>
      </w:r>
    </w:p>
    <w:p w:rsidR="00862145" w:rsidRDefault="00862145" w:rsidP="00862145">
      <w:pPr>
        <w:spacing w:after="0"/>
      </w:pPr>
    </w:p>
    <w:p w:rsidR="00862145" w:rsidRDefault="00862145" w:rsidP="00862145">
      <w:pPr>
        <w:spacing w:after="0"/>
        <w:ind w:firstLine="708"/>
      </w:pPr>
      <w:r>
        <w:t xml:space="preserve">Polska </w:t>
      </w:r>
      <w:r w:rsidR="001A626B">
        <w:t xml:space="preserve">- </w:t>
      </w:r>
      <w:r>
        <w:t xml:space="preserve">jak już wiemy z poprzednich lekcji </w:t>
      </w:r>
      <w:r w:rsidR="001A626B">
        <w:t xml:space="preserve">- </w:t>
      </w:r>
      <w:r>
        <w:t>stała się członkiem UE 1 maja 2004 roku. Był to jeden z głównych celów polskiej polityki zagranicznej po 1989r. Dzięki temu Polacy stali się obywatelami UE, co oznaczało dla nich posiadanie dodatkowych uprawnień.</w:t>
      </w:r>
    </w:p>
    <w:p w:rsidR="00862145" w:rsidRDefault="00862145" w:rsidP="00862145">
      <w:pPr>
        <w:spacing w:after="0"/>
        <w:ind w:firstLine="708"/>
      </w:pPr>
      <w:r>
        <w:t xml:space="preserve">Zapoznaj się z nimi – </w:t>
      </w:r>
      <w:r w:rsidRPr="00862145">
        <w:rPr>
          <w:b/>
        </w:rPr>
        <w:t>podręcznik tabelka, str. 180.</w:t>
      </w:r>
      <w:r>
        <w:t xml:space="preserve"> Które z wymienionych w tabeli praw jest Twoim zdaniem najatrakcyjniejsze dla Polaków? Uzasadnij swoje zdanie.</w:t>
      </w:r>
    </w:p>
    <w:p w:rsidR="00862145" w:rsidRPr="00862145" w:rsidRDefault="00862145" w:rsidP="00862145">
      <w:pPr>
        <w:spacing w:after="0"/>
        <w:rPr>
          <w:b/>
        </w:rPr>
      </w:pPr>
      <w:r w:rsidRPr="00862145">
        <w:rPr>
          <w:b/>
        </w:rPr>
        <w:t xml:space="preserve">Prawo: </w:t>
      </w:r>
    </w:p>
    <w:p w:rsidR="00862145" w:rsidRPr="00862145" w:rsidRDefault="00862145" w:rsidP="00862145">
      <w:pPr>
        <w:spacing w:after="0"/>
        <w:rPr>
          <w:b/>
        </w:rPr>
      </w:pPr>
    </w:p>
    <w:p w:rsidR="00862145" w:rsidRDefault="00862145" w:rsidP="00862145">
      <w:pPr>
        <w:spacing w:after="0"/>
        <w:rPr>
          <w:b/>
        </w:rPr>
      </w:pPr>
      <w:r w:rsidRPr="00862145">
        <w:rPr>
          <w:b/>
        </w:rPr>
        <w:t xml:space="preserve">Uzasadnienie: </w:t>
      </w:r>
    </w:p>
    <w:p w:rsidR="00862145" w:rsidRDefault="00862145" w:rsidP="00862145">
      <w:pPr>
        <w:spacing w:after="0"/>
        <w:rPr>
          <w:b/>
        </w:rPr>
      </w:pPr>
    </w:p>
    <w:p w:rsidR="00862145" w:rsidRDefault="00862145" w:rsidP="00862145">
      <w:pPr>
        <w:spacing w:after="0"/>
        <w:rPr>
          <w:b/>
        </w:rPr>
      </w:pPr>
    </w:p>
    <w:p w:rsidR="00862145" w:rsidRDefault="00862145" w:rsidP="00862145">
      <w:pPr>
        <w:spacing w:after="0"/>
        <w:ind w:firstLine="708"/>
      </w:pPr>
      <w:r w:rsidRPr="00862145">
        <w:t xml:space="preserve">Członkostwo w UE </w:t>
      </w:r>
      <w:r>
        <w:t>dało również Polsce możliwość do korzystania ze specjalnych środków finanso</w:t>
      </w:r>
      <w:r w:rsidR="001A626B">
        <w:t>wych w ramach tzw. f</w:t>
      </w:r>
      <w:r>
        <w:t xml:space="preserve">unduszy europejskich. </w:t>
      </w:r>
    </w:p>
    <w:p w:rsidR="00862145" w:rsidRDefault="00862145" w:rsidP="00862145">
      <w:pPr>
        <w:spacing w:after="0"/>
        <w:ind w:firstLine="708"/>
      </w:pPr>
      <w:r w:rsidRPr="00862145">
        <w:rPr>
          <w:b/>
        </w:rPr>
        <w:t>Na str. 181</w:t>
      </w:r>
      <w:r>
        <w:t xml:space="preserve"> wypisane są w tabelce te, z których Polska korzystała. Poniżej znajduje się </w:t>
      </w:r>
      <w:r w:rsidRPr="00862145">
        <w:rPr>
          <w:b/>
        </w:rPr>
        <w:t>wykres pt. „ Co udało się osiągnąć dzięki środkom unijnym do 2017r.?”</w:t>
      </w:r>
      <w:r>
        <w:t xml:space="preserve"> Zapoznaj się z tymi informacjami.</w:t>
      </w:r>
    </w:p>
    <w:p w:rsidR="00862145" w:rsidRDefault="00862145" w:rsidP="00862145">
      <w:pPr>
        <w:spacing w:after="0"/>
      </w:pPr>
      <w:r>
        <w:t>Następnie wyszukaj w różnych źródłach (np. Internet) i podaj 3 inwestycje w Sosnowcu, które współfinansowane były z funduszy europejskich.</w:t>
      </w:r>
    </w:p>
    <w:p w:rsidR="00862145" w:rsidRDefault="00862145" w:rsidP="00862145">
      <w:pPr>
        <w:pStyle w:val="Akapitzlist"/>
        <w:numPr>
          <w:ilvl w:val="0"/>
          <w:numId w:val="1"/>
        </w:numPr>
        <w:spacing w:after="0"/>
      </w:pPr>
      <w:r>
        <w:t xml:space="preserve">  </w:t>
      </w:r>
    </w:p>
    <w:p w:rsidR="00862145" w:rsidRDefault="00862145" w:rsidP="00862145">
      <w:pPr>
        <w:spacing w:after="0"/>
      </w:pPr>
    </w:p>
    <w:p w:rsidR="00862145" w:rsidRDefault="00862145" w:rsidP="00862145">
      <w:pPr>
        <w:spacing w:after="0"/>
      </w:pPr>
    </w:p>
    <w:p w:rsidR="00862145" w:rsidRDefault="00862145" w:rsidP="00862145">
      <w:pPr>
        <w:pStyle w:val="Akapitzlist"/>
        <w:numPr>
          <w:ilvl w:val="0"/>
          <w:numId w:val="1"/>
        </w:numPr>
        <w:spacing w:after="0"/>
      </w:pPr>
      <w:r>
        <w:t xml:space="preserve"> </w:t>
      </w:r>
    </w:p>
    <w:p w:rsidR="00862145" w:rsidRDefault="00862145" w:rsidP="00862145">
      <w:pPr>
        <w:spacing w:after="0"/>
      </w:pPr>
    </w:p>
    <w:p w:rsidR="00862145" w:rsidRDefault="00862145" w:rsidP="00862145">
      <w:pPr>
        <w:spacing w:after="0"/>
      </w:pPr>
      <w:bookmarkStart w:id="0" w:name="_GoBack"/>
      <w:bookmarkEnd w:id="0"/>
    </w:p>
    <w:p w:rsidR="00862145" w:rsidRDefault="00862145" w:rsidP="00862145">
      <w:pPr>
        <w:pStyle w:val="Akapitzlist"/>
        <w:numPr>
          <w:ilvl w:val="0"/>
          <w:numId w:val="1"/>
        </w:numPr>
        <w:spacing w:after="0"/>
      </w:pPr>
      <w:r>
        <w:t xml:space="preserve">      </w:t>
      </w:r>
    </w:p>
    <w:p w:rsidR="00862145" w:rsidRDefault="00862145" w:rsidP="00862145">
      <w:pPr>
        <w:spacing w:after="0"/>
      </w:pPr>
    </w:p>
    <w:p w:rsidR="00862145" w:rsidRDefault="00862145" w:rsidP="00862145">
      <w:pPr>
        <w:spacing w:after="0"/>
      </w:pPr>
    </w:p>
    <w:p w:rsidR="00862145" w:rsidRDefault="00862145" w:rsidP="00862145">
      <w:pPr>
        <w:spacing w:after="0"/>
      </w:pPr>
    </w:p>
    <w:p w:rsidR="00862145" w:rsidRPr="00862145" w:rsidRDefault="00862145" w:rsidP="00862145">
      <w:pPr>
        <w:spacing w:after="0"/>
        <w:jc w:val="center"/>
        <w:rPr>
          <w:b/>
          <w:color w:val="FF0000"/>
        </w:rPr>
      </w:pPr>
      <w:r w:rsidRPr="00862145">
        <w:rPr>
          <w:b/>
          <w:color w:val="FF0000"/>
        </w:rPr>
        <w:t>Przypominam, do dzisiaj prosiłam żeby odesłać pracę o UE.</w:t>
      </w:r>
    </w:p>
    <w:sectPr w:rsidR="00862145" w:rsidRPr="00862145" w:rsidSect="008621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345C4"/>
    <w:multiLevelType w:val="hybridMultilevel"/>
    <w:tmpl w:val="C99A9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45"/>
    <w:rsid w:val="001A626B"/>
    <w:rsid w:val="00862145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7412"/>
  <w15:chartTrackingRefBased/>
  <w15:docId w15:val="{D04D9107-67EE-4BED-9D9C-8CD724AB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2020-04-26T19:31:00Z</dcterms:created>
  <dcterms:modified xsi:type="dcterms:W3CDTF">2020-04-26T20:17:00Z</dcterms:modified>
</cp:coreProperties>
</file>