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62" w:rsidRDefault="00FD582B" w:rsidP="00187D62">
      <w:pPr>
        <w:spacing w:line="360" w:lineRule="auto"/>
        <w:ind w:firstLine="708"/>
        <w:jc w:val="both"/>
      </w:pPr>
      <w:r>
        <w:t xml:space="preserve">Większość uczniów pozostawiła swoje ćwiczenia w szkole, jeżeli jednak ktoś ma je w domu, można kontynuować ich uzupełnianie od tematu 41 (wcześniejsze robiliśmy w szkole) Przesyłane przeze mnie karty pracy dotyczyły  tematów: 41, 42, 43. W tym tygodniu temat 44 którego celem jest poznanie prawdy, że Msza Święta to uczta ofiarna Chrystusa i Kościoła.   Przesyłam PDF  tego tematu z podręcznika oraz PDF ćwiczeń do uzupełnienia. Proszę ich nie drukować, </w:t>
      </w:r>
      <w:r w:rsidR="00187D62">
        <w:t xml:space="preserve">jedynie wpisać w aktywne pola tekst (narzędzia wypełniania i podpisywania- dodaj tekst), po uzupełnieniu zapisać i wysłać </w:t>
      </w:r>
      <w:r w:rsidR="00830936">
        <w:t xml:space="preserve"> do 15 maja.</w:t>
      </w:r>
      <w:r w:rsidR="00187D62">
        <w:t xml:space="preserve"> </w:t>
      </w:r>
      <w:r>
        <w:t xml:space="preserve"> </w:t>
      </w:r>
      <w:r w:rsidR="00187D62">
        <w:t xml:space="preserve">Niestety, w tym programie nie da się rysować, więc  polecenia o pokolorowaniu dzieci nie wykonują.  </w:t>
      </w:r>
      <w:r>
        <w:t xml:space="preserve">Oczywiście </w:t>
      </w:r>
      <w:r w:rsidR="00187D62">
        <w:t xml:space="preserve">osoby, które mają ćwiczenia w domu, w nich wykonują pracę i </w:t>
      </w:r>
      <w:r w:rsidR="00830936">
        <w:t xml:space="preserve">proszę o ich </w:t>
      </w:r>
      <w:r w:rsidR="00187D62">
        <w:t>zdjęcie</w:t>
      </w:r>
      <w:r w:rsidR="00830936">
        <w:t xml:space="preserve"> (ćwiczeń) ;-)</w:t>
      </w:r>
    </w:p>
    <w:p w:rsidR="00AF48D5" w:rsidRDefault="00187D62" w:rsidP="00187D62">
      <w:pPr>
        <w:spacing w:line="360" w:lineRule="auto"/>
        <w:ind w:firstLine="708"/>
        <w:jc w:val="both"/>
      </w:pPr>
      <w:r>
        <w:t xml:space="preserve">Dziękuję bardzo za efektywną współpracę oraz systematyczne wypełnianie z Dziećmi zadań. </w:t>
      </w:r>
      <w:r>
        <w:br/>
        <w:t xml:space="preserve">W tym tygodniu   wystawiamy proponowane oceny. Dzieci nie mały okazji w terminie pozdawać modlitw, a w przeważającej większości zawsze robiły to na czas, a część nawet wcześniej ;-), dlatego </w:t>
      </w:r>
      <w:r w:rsidR="00620193">
        <w:t xml:space="preserve">wystawiając oceny  biorę </w:t>
      </w:r>
      <w:r>
        <w:t xml:space="preserve"> pod uwagę</w:t>
      </w:r>
      <w:r w:rsidR="00620193">
        <w:t xml:space="preserve"> przede wszystkim to, co dzieci w tym temacie zrobiły do marca oraz oczywiście dodatkowo „aktywność </w:t>
      </w:r>
      <w:r>
        <w:t xml:space="preserve"> </w:t>
      </w:r>
      <w:r w:rsidR="00620193">
        <w:t xml:space="preserve">zdalną”. </w:t>
      </w:r>
    </w:p>
    <w:p w:rsidR="00620193" w:rsidRDefault="00620193" w:rsidP="00187D62">
      <w:pPr>
        <w:spacing w:line="360" w:lineRule="auto"/>
        <w:ind w:firstLine="708"/>
        <w:jc w:val="both"/>
      </w:pPr>
      <w:r>
        <w:t xml:space="preserve">Jeżeli pojawi się jakaś możliwość spotkania i odpytania Dzieci z brakujących im modlitw- poinformuję Państwa o takiej ewentualności, bo zdaję sobie sprawę, że każda ze stron, czyli i Dzieci </w:t>
      </w:r>
      <w:r>
        <w:br/>
        <w:t>i Państwo i ja sama, chcielibyśmy mieć te sprawy pozamykane.  Na dzień dzisiejszy nikt nie wie, czy po 24 maja coś zmieni się w kwestii otwarcia szkół. W przypadku  braku ta</w:t>
      </w:r>
      <w:r w:rsidR="00830936">
        <w:t>kiej szansy-</w:t>
      </w:r>
      <w:r>
        <w:t xml:space="preserve"> odłożymy to na wrzesień.  </w:t>
      </w:r>
    </w:p>
    <w:p w:rsidR="00830936" w:rsidRDefault="00830936" w:rsidP="00187D62">
      <w:pPr>
        <w:spacing w:line="360" w:lineRule="auto"/>
        <w:ind w:firstLine="708"/>
        <w:jc w:val="both"/>
      </w:pPr>
      <w:r>
        <w:t>W razie jakichkolwiek pytań- proszę o kontakt. Pozdrawiam serdecznie ;-) Marta Paciej</w:t>
      </w:r>
    </w:p>
    <w:sectPr w:rsidR="00830936" w:rsidSect="00FD582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63F"/>
    <w:rsid w:val="00187D62"/>
    <w:rsid w:val="00620193"/>
    <w:rsid w:val="00830936"/>
    <w:rsid w:val="008D363F"/>
    <w:rsid w:val="00AF48D5"/>
    <w:rsid w:val="00FD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marta77@poczta.onet.eu</dc:creator>
  <cp:lastModifiedBy>marta77@poczta.onet.eu</cp:lastModifiedBy>
  <cp:revision>1</cp:revision>
  <dcterms:created xsi:type="dcterms:W3CDTF">2020-05-10T09:43:00Z</dcterms:created>
  <dcterms:modified xsi:type="dcterms:W3CDTF">2020-05-10T14:07:00Z</dcterms:modified>
</cp:coreProperties>
</file>